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81F" w:rsidRPr="00D978F5" w:rsidRDefault="00D978F5" w:rsidP="00D978F5">
      <w:pPr>
        <w:ind w:left="1440"/>
        <w:rPr>
          <w:rFonts w:ascii="Arial Narrow" w:hAnsi="Arial Narrow" w:cs="Arial"/>
          <w:b/>
          <w:sz w:val="26"/>
          <w:szCs w:val="26"/>
          <w:lang w:val="sr-Cyrl-RS"/>
        </w:rPr>
      </w:pPr>
      <w:r w:rsidRPr="00D978F5">
        <w:rPr>
          <w:rFonts w:ascii="Arial Narrow" w:hAnsi="Arial Narrow" w:cs="Arial"/>
          <w:b/>
          <w:sz w:val="26"/>
          <w:szCs w:val="26"/>
          <w:lang w:val="sr-Cyrl-RS"/>
        </w:rPr>
        <w:t>КОРИШЋЕН СОФТВЕР ЗА АНКЕТЕ</w:t>
      </w:r>
    </w:p>
    <w:p w:rsidR="00D978F5" w:rsidRDefault="00D978F5" w:rsidP="00D978F5">
      <w:pPr>
        <w:ind w:left="1440"/>
        <w:rPr>
          <w:rFonts w:ascii="Arial Narrow" w:hAnsi="Arial Narrow" w:cs="Arial"/>
          <w:b/>
          <w:lang w:val="sr-Cyrl-RS"/>
        </w:rPr>
      </w:pPr>
    </w:p>
    <w:p w:rsidR="00D978F5" w:rsidRDefault="00D978F5" w:rsidP="00D978F5">
      <w:pPr>
        <w:ind w:left="1440"/>
        <w:rPr>
          <w:rFonts w:ascii="Arial Narrow" w:hAnsi="Arial Narrow" w:cs="Arial"/>
          <w:b/>
          <w:lang w:val="sr-Cyrl-RS"/>
        </w:rPr>
      </w:pPr>
    </w:p>
    <w:p w:rsidR="00D978F5" w:rsidRPr="00D978F5" w:rsidRDefault="00E0309E" w:rsidP="00D978F5">
      <w:pPr>
        <w:ind w:left="1440"/>
        <w:rPr>
          <w:rFonts w:ascii="Arial Narrow" w:hAnsi="Arial Narrow" w:cs="Arial"/>
          <w:b/>
          <w:lang w:val="sr-Cyrl-RS"/>
        </w:rPr>
      </w:pPr>
      <w:hyperlink r:id="rId4" w:history="1">
        <w:r w:rsidR="00D978F5" w:rsidRPr="00D978F5">
          <w:rPr>
            <w:rStyle w:val="Hyperlink"/>
            <w:rFonts w:ascii="Arial Narrow" w:hAnsi="Arial Narrow" w:cs="Arial"/>
            <w:b/>
            <w:lang w:val="sr-Cyrl-RS"/>
          </w:rPr>
          <w:t>АНКЕТА 1. ПЕД</w:t>
        </w:r>
        <w:r w:rsidR="00D978F5" w:rsidRPr="00D978F5">
          <w:rPr>
            <w:rStyle w:val="Hyperlink"/>
            <w:rFonts w:ascii="Arial Narrow" w:hAnsi="Arial Narrow" w:cs="Arial"/>
            <w:b/>
            <w:lang w:val="sr-Cyrl-RS"/>
          </w:rPr>
          <w:t>А</w:t>
        </w:r>
        <w:r w:rsidR="00D978F5" w:rsidRPr="00D978F5">
          <w:rPr>
            <w:rStyle w:val="Hyperlink"/>
            <w:rFonts w:ascii="Arial Narrow" w:hAnsi="Arial Narrow" w:cs="Arial"/>
            <w:b/>
            <w:lang w:val="sr-Cyrl-RS"/>
          </w:rPr>
          <w:t>ГОШКИ РАД НА</w:t>
        </w:r>
        <w:r w:rsidR="00D978F5" w:rsidRPr="00D978F5">
          <w:rPr>
            <w:rStyle w:val="Hyperlink"/>
            <w:rFonts w:ascii="Arial Narrow" w:hAnsi="Arial Narrow" w:cs="Arial"/>
            <w:b/>
            <w:lang w:val="sr-Cyrl-RS"/>
          </w:rPr>
          <w:t>С</w:t>
        </w:r>
        <w:r w:rsidR="00D978F5" w:rsidRPr="00D978F5">
          <w:rPr>
            <w:rStyle w:val="Hyperlink"/>
            <w:rFonts w:ascii="Arial Narrow" w:hAnsi="Arial Narrow" w:cs="Arial"/>
            <w:b/>
            <w:lang w:val="sr-Cyrl-RS"/>
          </w:rPr>
          <w:t>ТАВНИКА</w:t>
        </w:r>
      </w:hyperlink>
    </w:p>
    <w:p w:rsidR="00D978F5" w:rsidRPr="00D978F5" w:rsidRDefault="00D978F5" w:rsidP="00D978F5">
      <w:pPr>
        <w:ind w:left="1440"/>
        <w:rPr>
          <w:rFonts w:ascii="Arial Narrow" w:hAnsi="Arial Narrow" w:cs="Arial"/>
          <w:b/>
          <w:lang w:val="sr-Cyrl-RS"/>
        </w:rPr>
      </w:pPr>
    </w:p>
    <w:p w:rsidR="00D978F5" w:rsidRPr="00D978F5" w:rsidRDefault="00E0309E" w:rsidP="00D978F5">
      <w:pPr>
        <w:ind w:left="1440"/>
        <w:rPr>
          <w:rFonts w:ascii="Arial Narrow" w:hAnsi="Arial Narrow" w:cs="Arial"/>
          <w:b/>
          <w:lang w:val="sr-Cyrl-RS"/>
        </w:rPr>
      </w:pPr>
      <w:hyperlink r:id="rId5" w:history="1">
        <w:r w:rsidR="00D978F5" w:rsidRPr="00D978F5">
          <w:rPr>
            <w:rStyle w:val="Hyperlink"/>
            <w:rFonts w:ascii="Arial Narrow" w:hAnsi="Arial Narrow" w:cs="Arial"/>
            <w:b/>
            <w:lang w:val="sr-Cyrl-RS"/>
          </w:rPr>
          <w:t>АНКЕТА 2. СТУДЕНТ</w:t>
        </w:r>
        <w:r w:rsidR="00D978F5" w:rsidRPr="00D978F5">
          <w:rPr>
            <w:rStyle w:val="Hyperlink"/>
            <w:rFonts w:ascii="Arial Narrow" w:hAnsi="Arial Narrow" w:cs="Arial"/>
            <w:b/>
            <w:lang w:val="sr-Cyrl-RS"/>
          </w:rPr>
          <w:t>И</w:t>
        </w:r>
        <w:r w:rsidR="00D978F5" w:rsidRPr="00D978F5">
          <w:rPr>
            <w:rStyle w:val="Hyperlink"/>
            <w:rFonts w:ascii="Arial Narrow" w:hAnsi="Arial Narrow" w:cs="Arial"/>
            <w:b/>
            <w:lang w:val="sr-Cyrl-RS"/>
          </w:rPr>
          <w:t xml:space="preserve"> СТУДИЈСКИ ПРОГРА</w:t>
        </w:r>
        <w:r w:rsidR="00D978F5" w:rsidRPr="00D978F5">
          <w:rPr>
            <w:rStyle w:val="Hyperlink"/>
            <w:rFonts w:ascii="Arial Narrow" w:hAnsi="Arial Narrow" w:cs="Arial"/>
            <w:b/>
            <w:lang w:val="sr-Cyrl-RS"/>
          </w:rPr>
          <w:t>М</w:t>
        </w:r>
        <w:r w:rsidR="00D978F5" w:rsidRPr="00D978F5">
          <w:rPr>
            <w:rStyle w:val="Hyperlink"/>
            <w:rFonts w:ascii="Arial Narrow" w:hAnsi="Arial Narrow" w:cs="Arial"/>
            <w:b/>
            <w:lang w:val="sr-Cyrl-RS"/>
          </w:rPr>
          <w:t xml:space="preserve"> И ШКОЛА</w:t>
        </w:r>
      </w:hyperlink>
    </w:p>
    <w:p w:rsidR="00D978F5" w:rsidRPr="00D978F5" w:rsidRDefault="00D978F5" w:rsidP="00D978F5">
      <w:pPr>
        <w:ind w:left="1440"/>
        <w:rPr>
          <w:rFonts w:ascii="Arial Narrow" w:hAnsi="Arial Narrow" w:cs="Arial"/>
          <w:b/>
          <w:lang w:val="sr-Cyrl-RS"/>
        </w:rPr>
      </w:pPr>
    </w:p>
    <w:p w:rsidR="00D978F5" w:rsidRPr="00D978F5" w:rsidRDefault="00E0309E" w:rsidP="00D978F5">
      <w:pPr>
        <w:ind w:left="1440"/>
        <w:rPr>
          <w:rFonts w:ascii="Arial Narrow" w:hAnsi="Arial Narrow" w:cs="Arial"/>
          <w:b/>
          <w:lang w:val="sr-Cyrl-RS"/>
        </w:rPr>
      </w:pPr>
      <w:hyperlink r:id="rId6" w:history="1">
        <w:r w:rsidR="00D978F5" w:rsidRPr="00D978F5">
          <w:rPr>
            <w:rStyle w:val="Hyperlink"/>
            <w:rFonts w:ascii="Arial Narrow" w:hAnsi="Arial Narrow" w:cs="Arial"/>
            <w:b/>
            <w:lang w:val="sr-Cyrl-RS"/>
          </w:rPr>
          <w:t>АНКЕТА 3. ЗАПОС</w:t>
        </w:r>
        <w:r w:rsidR="00D978F5" w:rsidRPr="00D978F5">
          <w:rPr>
            <w:rStyle w:val="Hyperlink"/>
            <w:rFonts w:ascii="Arial Narrow" w:hAnsi="Arial Narrow" w:cs="Arial"/>
            <w:b/>
            <w:lang w:val="sr-Cyrl-RS"/>
          </w:rPr>
          <w:t>Л</w:t>
        </w:r>
        <w:r w:rsidR="00D978F5" w:rsidRPr="00D978F5">
          <w:rPr>
            <w:rStyle w:val="Hyperlink"/>
            <w:rFonts w:ascii="Arial Narrow" w:hAnsi="Arial Narrow" w:cs="Arial"/>
            <w:b/>
            <w:lang w:val="sr-Cyrl-RS"/>
          </w:rPr>
          <w:t>ЕНИ У ВУ</w:t>
        </w:r>
      </w:hyperlink>
    </w:p>
    <w:p w:rsidR="00D978F5" w:rsidRPr="00D978F5" w:rsidRDefault="00D978F5" w:rsidP="00D978F5">
      <w:pPr>
        <w:ind w:left="1440"/>
        <w:rPr>
          <w:rFonts w:ascii="Arial Narrow" w:hAnsi="Arial Narrow" w:cs="Arial"/>
          <w:b/>
          <w:lang w:val="sr-Cyrl-RS"/>
        </w:rPr>
      </w:pPr>
    </w:p>
    <w:p w:rsidR="00D978F5" w:rsidRPr="00D978F5" w:rsidRDefault="00E0309E" w:rsidP="00D978F5">
      <w:pPr>
        <w:ind w:left="1440"/>
        <w:rPr>
          <w:rFonts w:ascii="Arial Narrow" w:hAnsi="Arial Narrow" w:cs="Arial"/>
          <w:b/>
          <w:lang w:val="sr-Cyrl-RS"/>
        </w:rPr>
      </w:pPr>
      <w:hyperlink r:id="rId7" w:history="1">
        <w:r w:rsidR="00D978F5" w:rsidRPr="00D978F5">
          <w:rPr>
            <w:rStyle w:val="Hyperlink"/>
            <w:rFonts w:ascii="Arial Narrow" w:hAnsi="Arial Narrow" w:cs="Arial"/>
            <w:b/>
            <w:lang w:val="sr-Cyrl-RS"/>
          </w:rPr>
          <w:t>АНКЕТА 5. ВРЕДНОВАЊ</w:t>
        </w:r>
        <w:r w:rsidR="00D978F5" w:rsidRPr="00D978F5">
          <w:rPr>
            <w:rStyle w:val="Hyperlink"/>
            <w:rFonts w:ascii="Arial Narrow" w:hAnsi="Arial Narrow" w:cs="Arial"/>
            <w:b/>
            <w:lang w:val="sr-Cyrl-RS"/>
          </w:rPr>
          <w:t>Е</w:t>
        </w:r>
        <w:r w:rsidR="00D978F5" w:rsidRPr="00D978F5">
          <w:rPr>
            <w:rStyle w:val="Hyperlink"/>
            <w:rFonts w:ascii="Arial Narrow" w:hAnsi="Arial Narrow" w:cs="Arial"/>
            <w:b/>
            <w:lang w:val="sr-Cyrl-RS"/>
          </w:rPr>
          <w:t xml:space="preserve"> РУКОВОДСТВА ВУ</w:t>
        </w:r>
      </w:hyperlink>
    </w:p>
    <w:p w:rsidR="00D978F5" w:rsidRPr="00D978F5" w:rsidRDefault="00D978F5" w:rsidP="00D978F5">
      <w:pPr>
        <w:ind w:left="1440"/>
        <w:rPr>
          <w:rFonts w:ascii="Arial Narrow" w:hAnsi="Arial Narrow" w:cs="Arial"/>
          <w:b/>
          <w:lang w:val="sr-Cyrl-RS"/>
        </w:rPr>
      </w:pPr>
    </w:p>
    <w:p w:rsidR="00D978F5" w:rsidRPr="00D978F5" w:rsidRDefault="00E0309E" w:rsidP="00D978F5">
      <w:pPr>
        <w:ind w:left="1440"/>
        <w:rPr>
          <w:rFonts w:ascii="Arial Narrow" w:hAnsi="Arial Narrow" w:cs="Arial"/>
          <w:b/>
          <w:lang w:val="sr-Cyrl-RS"/>
        </w:rPr>
      </w:pPr>
      <w:hyperlink r:id="rId8" w:history="1">
        <w:r w:rsidR="00D978F5" w:rsidRPr="00D978F5">
          <w:rPr>
            <w:rStyle w:val="Hyperlink"/>
            <w:rFonts w:ascii="Arial Narrow" w:hAnsi="Arial Narrow" w:cs="Arial"/>
            <w:b/>
            <w:lang w:val="sr-Cyrl-RS"/>
          </w:rPr>
          <w:t>АНКЕТА 8. ВРЕДНОВАЊЕ Ш</w:t>
        </w:r>
        <w:bookmarkStart w:id="0" w:name="_GoBack"/>
        <w:bookmarkEnd w:id="0"/>
        <w:r w:rsidR="00D978F5" w:rsidRPr="00D978F5">
          <w:rPr>
            <w:rStyle w:val="Hyperlink"/>
            <w:rFonts w:ascii="Arial Narrow" w:hAnsi="Arial Narrow" w:cs="Arial"/>
            <w:b/>
            <w:lang w:val="sr-Cyrl-RS"/>
          </w:rPr>
          <w:t>Е</w:t>
        </w:r>
        <w:r w:rsidR="00D978F5" w:rsidRPr="00D978F5">
          <w:rPr>
            <w:rStyle w:val="Hyperlink"/>
            <w:rFonts w:ascii="Arial Narrow" w:hAnsi="Arial Narrow" w:cs="Arial"/>
            <w:b/>
            <w:lang w:val="sr-Cyrl-RS"/>
          </w:rPr>
          <w:t>ФА СП</w:t>
        </w:r>
      </w:hyperlink>
    </w:p>
    <w:sectPr w:rsidR="00D978F5" w:rsidRPr="00D978F5" w:rsidSect="00E0309E">
      <w:pgSz w:w="11907" w:h="16840" w:code="9"/>
      <w:pgMar w:top="212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A00"/>
    <w:rsid w:val="00965A00"/>
    <w:rsid w:val="009A381F"/>
    <w:rsid w:val="00D978F5"/>
    <w:rsid w:val="00DD5E3B"/>
    <w:rsid w:val="00E0309E"/>
    <w:rsid w:val="00E61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EC30E-4581-46D3-8685-A597E8B09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978F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030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nketa%208.%20Vrednovanje%20sefa.mdb" TargetMode="External"/><Relationship Id="rId3" Type="http://schemas.openxmlformats.org/officeDocument/2006/relationships/webSettings" Target="webSettings.xml"/><Relationship Id="rId7" Type="http://schemas.openxmlformats.org/officeDocument/2006/relationships/hyperlink" Target="Anketa%205.%20Vrednovanje%20rukovodstva.mdb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Anketa%203.%20Zaposleni.mdb" TargetMode="External"/><Relationship Id="rId5" Type="http://schemas.openxmlformats.org/officeDocument/2006/relationships/hyperlink" Target="Anketa%202.%20Studenti%20stud.%20program%20i%20skola.mdb" TargetMode="External"/><Relationship Id="rId10" Type="http://schemas.openxmlformats.org/officeDocument/2006/relationships/theme" Target="theme/theme1.xml"/><Relationship Id="rId4" Type="http://schemas.openxmlformats.org/officeDocument/2006/relationships/hyperlink" Target="Anketa%201.%20Pedagoski%20rad%20nastavnika.mdb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damnjanr</dc:creator>
  <cp:keywords/>
  <dc:description/>
  <cp:lastModifiedBy>damnjanr</cp:lastModifiedBy>
  <cp:revision>3</cp:revision>
  <dcterms:created xsi:type="dcterms:W3CDTF">2022-11-21T22:36:00Z</dcterms:created>
  <dcterms:modified xsi:type="dcterms:W3CDTF">2022-11-21T22:42:00Z</dcterms:modified>
</cp:coreProperties>
</file>